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5379" w14:textId="77777777" w:rsidR="00AC737B" w:rsidRPr="00003EAA" w:rsidRDefault="00AC737B" w:rsidP="00AC737B">
      <w:pPr>
        <w:rPr>
          <w:rFonts w:ascii="Times New Roman" w:eastAsia="楷体_GB2312" w:hAnsi="Times New Roman" w:cs="Times New Roman"/>
          <w:kern w:val="0"/>
          <w:sz w:val="26"/>
          <w:szCs w:val="26"/>
        </w:rPr>
      </w:pP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附件</w:t>
      </w:r>
      <w:r w:rsidRPr="00003EAA">
        <w:rPr>
          <w:rFonts w:ascii="Times New Roman" w:eastAsia="楷体_GB2312" w:hAnsi="Times New Roman" w:cs="Times New Roman"/>
          <w:kern w:val="0"/>
          <w:sz w:val="26"/>
          <w:szCs w:val="26"/>
        </w:rPr>
        <w:t>2</w:t>
      </w:r>
    </w:p>
    <w:tbl>
      <w:tblPr>
        <w:tblW w:w="7693" w:type="dxa"/>
        <w:tblLook w:val="04A0" w:firstRow="1" w:lastRow="0" w:firstColumn="1" w:lastColumn="0" w:noHBand="0" w:noVBand="1"/>
      </w:tblPr>
      <w:tblGrid>
        <w:gridCol w:w="1417"/>
        <w:gridCol w:w="698"/>
        <w:gridCol w:w="719"/>
        <w:gridCol w:w="663"/>
        <w:gridCol w:w="661"/>
        <w:gridCol w:w="2192"/>
        <w:gridCol w:w="687"/>
        <w:gridCol w:w="656"/>
      </w:tblGrid>
      <w:tr w:rsidR="00AC737B" w:rsidRPr="00003EAA" w14:paraId="795F405D" w14:textId="77777777" w:rsidTr="00055798">
        <w:trPr>
          <w:trHeight w:val="148"/>
        </w:trPr>
        <w:tc>
          <w:tcPr>
            <w:tcW w:w="7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214C" w14:textId="77777777" w:rsidR="00AC737B" w:rsidRPr="00003EAA" w:rsidRDefault="00AC737B" w:rsidP="00055798">
            <w:pPr>
              <w:widowControl/>
              <w:shd w:val="clear" w:color="auto" w:fill="FFFFFF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003EAA"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  <w:t>车辆管理台账</w:t>
            </w:r>
          </w:p>
        </w:tc>
      </w:tr>
      <w:tr w:rsidR="00AC737B" w:rsidRPr="00003EAA" w14:paraId="3AAD5733" w14:textId="77777777" w:rsidTr="00055798">
        <w:trPr>
          <w:trHeight w:val="148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353B" w14:textId="77777777" w:rsidR="00AC737B" w:rsidRPr="00003EAA" w:rsidRDefault="00AC737B" w:rsidP="00055798">
            <w:pPr>
              <w:widowControl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台账登记年份：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8059A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BD7BD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2BA0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7B47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4510C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单位：升、公里、元（保留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2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位数）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5BF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D18CD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40A164A0" w14:textId="77777777" w:rsidTr="00055798">
        <w:trPr>
          <w:trHeight w:val="14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1A7E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车辆基本信息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01AE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品牌型号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4120B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DD7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车型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174F9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6B61EF7A" w14:textId="77777777" w:rsidTr="00055798">
        <w:trPr>
          <w:trHeight w:val="14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24B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465F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车牌号码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87F83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82D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使用性质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8E339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7D15FC46" w14:textId="77777777" w:rsidTr="00055798">
        <w:trPr>
          <w:trHeight w:val="1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935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年初年末里程表数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130A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日里程表数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48508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623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12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31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日里程表数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5B24D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2114B138" w14:textId="77777777" w:rsidTr="00055798">
        <w:trPr>
          <w:trHeight w:val="14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147F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项目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2AC5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上半年</w:t>
            </w:r>
          </w:p>
        </w:tc>
      </w:tr>
      <w:tr w:rsidR="00AC737B" w:rsidRPr="00003EAA" w14:paraId="48A86CC5" w14:textId="77777777" w:rsidTr="00055798">
        <w:trPr>
          <w:trHeight w:val="14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F692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5675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BBD6A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2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6F77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3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E78B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4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DABFE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5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09B7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6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6E2B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小计</w:t>
            </w:r>
          </w:p>
        </w:tc>
      </w:tr>
      <w:tr w:rsidR="00AC737B" w:rsidRPr="00003EAA" w14:paraId="190919EB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2D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月末里程表数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532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0320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DBE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05B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ED3F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AB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8A8C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0A737999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5E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实际行驶里程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CF0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A246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34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A2C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C585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20F2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D7F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4503D670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AC0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耗油量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C93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7A39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AD4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677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A5FA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80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0EE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0F0D6780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5FC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百公里耗油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E03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DEF6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7435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0439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8EC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3E2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004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612AF821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619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车辆运行费合计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60E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4F1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343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174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AFB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1722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65C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7A2C4D7F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15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其中维修保养费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31F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4BF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F80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D79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F05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C2D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FF5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65ADFADF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76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燃油费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E9A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917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631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240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02B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8B0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CC1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2CFEE462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348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保险费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C7A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3CB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0E2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D2C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BF3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6CF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F9F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37E9AB1D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10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过路过桥停车费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1AB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930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99F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361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651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7DB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B4D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35BAB3D0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54A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事故损失费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1BD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847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9B7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422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B4A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519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0A4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1F84E6DE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59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其他杂项费用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C46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95F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B3F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1F9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A0E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9F3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0C2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132D02F2" w14:textId="77777777" w:rsidTr="00055798">
        <w:trPr>
          <w:trHeight w:val="14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1D0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项目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B71F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下半年</w:t>
            </w:r>
          </w:p>
        </w:tc>
      </w:tr>
      <w:tr w:rsidR="00AC737B" w:rsidRPr="00003EAA" w14:paraId="6387E336" w14:textId="77777777" w:rsidTr="00055798">
        <w:trPr>
          <w:trHeight w:val="14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B9D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C64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7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D6609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8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978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9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E0A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10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F2702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11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C78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12</w:t>
            </w: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EB12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小计</w:t>
            </w:r>
          </w:p>
        </w:tc>
      </w:tr>
      <w:tr w:rsidR="00AC737B" w:rsidRPr="00003EAA" w14:paraId="78DF26E2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80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月末里程表数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E2F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766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CCA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9D02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03F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A9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365B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</w:tr>
      <w:tr w:rsidR="00AC737B" w:rsidRPr="00003EAA" w14:paraId="3D85313C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A68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实际行驶里程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A81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24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3D7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F51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3B0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E5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F41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558C99BF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8F9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耗油量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173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EC9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C1C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61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33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0C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2C62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02FBB53C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0ED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百公里耗油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7B5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D989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45C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FD00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FF3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D24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×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A5A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5AFEB0A5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649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lastRenderedPageBreak/>
              <w:t>车辆运行费合计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B0C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58D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4A2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BC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822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FB4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63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017D0C28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5B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其中维修保养费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1DF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E1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3C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3C9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A0C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CAA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AEB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0B469CA6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093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燃油费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CA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8F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40C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32E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520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EAC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C8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1101EC94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B7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保险费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192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CFD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9A3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F66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107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2B1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582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6D986393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3A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过路过桥停车费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35B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68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A3E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0F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054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FBC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96B5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6D4E1426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FA6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事故损失费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94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999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2B2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BBC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31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0FA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D19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02212753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988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其他杂项费用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2D9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DFD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67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945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B3C7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B6B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AD1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12BAAD99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54F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全年实际行驶里程合计</w:t>
            </w: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9D2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5FF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A659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A5C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全年百公里耗油</w:t>
            </w: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CB3E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2E9A8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C737B" w:rsidRPr="00003EAA" w14:paraId="3FC25495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78B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全年耗油量合计</w:t>
            </w: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A573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039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B23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D97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全年每公里车辆运行费</w:t>
            </w: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046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AC737B" w:rsidRPr="00003EAA" w14:paraId="077719C2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B352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全年车辆运行费合计</w:t>
            </w:r>
            <w:r w:rsidRPr="00003EAA">
              <w:rPr>
                <w:rFonts w:ascii="Times New Roman" w:eastAsia="宋体" w:hAnsi="Times New Roman" w:cs="Times New Roman"/>
                <w:kern w:val="0"/>
                <w:sz w:val="22"/>
              </w:rPr>
              <w:t>: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067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AD2A0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1918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286CF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8BEA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6C3F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775E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37B" w:rsidRPr="00003EAA" w14:paraId="440E9505" w14:textId="77777777" w:rsidTr="00055798">
        <w:trPr>
          <w:trHeight w:val="14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DB53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F3AB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ABFA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9340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CDAA4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77A2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4237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2F2" w14:textId="77777777" w:rsidR="00AC737B" w:rsidRPr="00003EAA" w:rsidRDefault="00AC737B" w:rsidP="000557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37B" w:rsidRPr="00003EAA" w14:paraId="7DDBE3AE" w14:textId="77777777" w:rsidTr="00055798">
        <w:trPr>
          <w:trHeight w:val="144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C91D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车辆管理人员（签字）：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57BE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F7C1" w14:textId="77777777" w:rsidR="00AC737B" w:rsidRPr="00003EAA" w:rsidRDefault="00AC737B" w:rsidP="00055798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77E4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003EAA">
              <w:rPr>
                <w:rFonts w:ascii="Times New Roman" w:eastAsia="黑体" w:hAnsi="Times New Roman" w:cs="Times New Roman"/>
                <w:kern w:val="0"/>
                <w:sz w:val="22"/>
              </w:rPr>
              <w:t>车辆管理部门负责人（签字）：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11F6" w14:textId="77777777" w:rsidR="00AC737B" w:rsidRPr="00003EAA" w:rsidRDefault="00AC737B" w:rsidP="0005579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</w:tr>
    </w:tbl>
    <w:p w14:paraId="4793F654" w14:textId="125DC72A" w:rsidR="00AC737B" w:rsidRPr="00003EAA" w:rsidRDefault="00AC737B" w:rsidP="00AC737B">
      <w:pPr>
        <w:widowControl/>
        <w:jc w:val="left"/>
        <w:rPr>
          <w:rFonts w:ascii="Times New Roman" w:eastAsia="楷体_GB2312" w:hAnsi="Times New Roman" w:cs="Times New Roman"/>
          <w:kern w:val="0"/>
          <w:sz w:val="26"/>
          <w:szCs w:val="26"/>
        </w:rPr>
      </w:pPr>
    </w:p>
    <w:p w14:paraId="537159BE" w14:textId="77777777" w:rsidR="008E2964" w:rsidRPr="00AC737B" w:rsidRDefault="008E2964"/>
    <w:sectPr w:rsidR="008E2964" w:rsidRPr="00AC7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106A" w14:textId="77777777" w:rsidR="003E4024" w:rsidRDefault="003E4024" w:rsidP="00AC737B">
      <w:r>
        <w:separator/>
      </w:r>
    </w:p>
  </w:endnote>
  <w:endnote w:type="continuationSeparator" w:id="0">
    <w:p w14:paraId="54C3E0C5" w14:textId="77777777" w:rsidR="003E4024" w:rsidRDefault="003E4024" w:rsidP="00AC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5753" w14:textId="77777777" w:rsidR="003E4024" w:rsidRDefault="003E4024" w:rsidP="00AC737B">
      <w:r>
        <w:separator/>
      </w:r>
    </w:p>
  </w:footnote>
  <w:footnote w:type="continuationSeparator" w:id="0">
    <w:p w14:paraId="3974DB5D" w14:textId="77777777" w:rsidR="003E4024" w:rsidRDefault="003E4024" w:rsidP="00AC7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CD"/>
    <w:rsid w:val="003E4024"/>
    <w:rsid w:val="008C38CD"/>
    <w:rsid w:val="008E2964"/>
    <w:rsid w:val="00A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E82E94-0E45-4B0A-9EE6-78D395CA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3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Weiwei</dc:creator>
  <cp:keywords/>
  <dc:description/>
  <cp:lastModifiedBy>LIU Weiwei</cp:lastModifiedBy>
  <cp:revision>2</cp:revision>
  <dcterms:created xsi:type="dcterms:W3CDTF">2021-08-12T05:40:00Z</dcterms:created>
  <dcterms:modified xsi:type="dcterms:W3CDTF">2021-08-12T05:40:00Z</dcterms:modified>
</cp:coreProperties>
</file>